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72" w:rsidRPr="008D3E72" w:rsidRDefault="008D3E72" w:rsidP="008D3E72">
      <w:pPr>
        <w:tabs>
          <w:tab w:val="left" w:pos="2560"/>
          <w:tab w:val="center" w:pos="4419"/>
        </w:tabs>
        <w:jc w:val="center"/>
        <w:rPr>
          <w:rFonts w:ascii="Arial Narrow" w:hAnsi="Arial Narrow" w:cs="Tahoma"/>
          <w:b/>
          <w:sz w:val="20"/>
        </w:rPr>
      </w:pPr>
      <w:r w:rsidRPr="008D3E72">
        <w:rPr>
          <w:rFonts w:ascii="Arial Narrow" w:hAnsi="Arial Narrow" w:cs="Tahoma"/>
          <w:b/>
          <w:sz w:val="20"/>
        </w:rPr>
        <w:t>INFORME DE AUDITORIA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5"/>
        <w:gridCol w:w="4440"/>
      </w:tblGrid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25" w:type="dxa"/>
            <w:vMerge w:val="restart"/>
          </w:tcPr>
          <w:p w:rsidR="008D3E72" w:rsidRPr="008D3E72" w:rsidRDefault="004E5C70" w:rsidP="004E5C70">
            <w:pPr>
              <w:rPr>
                <w:rFonts w:ascii="Arial Narrow" w:hAnsi="Arial Narrow" w:cs="Tahoma"/>
                <w:b/>
                <w:color w:val="FF0000"/>
                <w:sz w:val="20"/>
              </w:rPr>
            </w:pPr>
            <w:r>
              <w:rPr>
                <w:rFonts w:ascii="Arial Narrow" w:hAnsi="Arial Narrow" w:cs="Tahoma"/>
                <w:b/>
                <w:sz w:val="20"/>
              </w:rPr>
              <w:t>1.</w:t>
            </w:r>
            <w:r w:rsidR="008D3E72" w:rsidRPr="008D3E72">
              <w:rPr>
                <w:rFonts w:ascii="Arial Narrow" w:hAnsi="Arial Narrow" w:cs="Tahoma"/>
                <w:b/>
                <w:sz w:val="20"/>
              </w:rPr>
              <w:t xml:space="preserve">EQUIPO AUDITOR: </w:t>
            </w:r>
          </w:p>
        </w:tc>
        <w:tc>
          <w:tcPr>
            <w:tcW w:w="4440" w:type="dxa"/>
          </w:tcPr>
          <w:p w:rsidR="008D3E72" w:rsidRPr="008D3E72" w:rsidRDefault="004E5C70" w:rsidP="004E5C70">
            <w:pPr>
              <w:rPr>
                <w:rFonts w:ascii="Arial Narrow" w:hAnsi="Arial Narrow" w:cs="Tahoma"/>
                <w:b/>
                <w:sz w:val="20"/>
              </w:rPr>
            </w:pPr>
            <w:r>
              <w:rPr>
                <w:rFonts w:ascii="Arial Narrow" w:hAnsi="Arial Narrow" w:cs="Tahoma"/>
                <w:b/>
                <w:sz w:val="20"/>
              </w:rPr>
              <w:t>2.</w:t>
            </w:r>
            <w:r w:rsidR="008D3E72" w:rsidRPr="008D3E72">
              <w:rPr>
                <w:rFonts w:ascii="Arial Narrow" w:hAnsi="Arial Narrow" w:cs="Tahoma"/>
                <w:b/>
                <w:sz w:val="20"/>
              </w:rPr>
              <w:t>FECHA:</w:t>
            </w:r>
            <w:r w:rsidR="008D3E72" w:rsidRPr="008D3E72">
              <w:rPr>
                <w:rFonts w:ascii="Arial Narrow" w:hAnsi="Arial Narrow" w:cs="Tahoma"/>
                <w:sz w:val="20"/>
                <w:lang w:val="es-CO"/>
              </w:rPr>
              <w:t xml:space="preserve"> 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25" w:type="dxa"/>
            <w:vMerge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ind w:hanging="18"/>
              <w:rPr>
                <w:rFonts w:ascii="Arial Narrow" w:hAnsi="Arial Narrow" w:cs="Tahoma"/>
                <w:b/>
                <w:sz w:val="20"/>
              </w:rPr>
            </w:pPr>
          </w:p>
        </w:tc>
        <w:tc>
          <w:tcPr>
            <w:tcW w:w="4440" w:type="dxa"/>
            <w:tcBorders>
              <w:bottom w:val="single" w:sz="4" w:space="0" w:color="auto"/>
            </w:tcBorders>
          </w:tcPr>
          <w:p w:rsidR="008D3E72" w:rsidRPr="008D3E72" w:rsidRDefault="004E5C70" w:rsidP="004E5C70">
            <w:pPr>
              <w:rPr>
                <w:rFonts w:ascii="Arial Narrow" w:hAnsi="Arial Narrow" w:cs="Tahoma"/>
                <w:b/>
                <w:sz w:val="20"/>
                <w:lang w:val="es-CO"/>
              </w:rPr>
            </w:pPr>
            <w:r>
              <w:rPr>
                <w:rFonts w:ascii="Arial Narrow" w:hAnsi="Arial Narrow" w:cs="Tahoma"/>
                <w:b/>
                <w:sz w:val="20"/>
              </w:rPr>
              <w:t>3.</w:t>
            </w:r>
            <w:r w:rsidR="008D3E72" w:rsidRPr="008D3E72">
              <w:rPr>
                <w:rFonts w:ascii="Arial Narrow" w:hAnsi="Arial Narrow" w:cs="Tahoma"/>
                <w:b/>
                <w:sz w:val="20"/>
              </w:rPr>
              <w:t xml:space="preserve">DURACION: 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10065" w:type="dxa"/>
            <w:gridSpan w:val="2"/>
            <w:shd w:val="clear" w:color="auto" w:fill="CCCCCC"/>
          </w:tcPr>
          <w:p w:rsidR="008D3E72" w:rsidRPr="008D3E72" w:rsidRDefault="004E5C70" w:rsidP="004E5C70">
            <w:pPr>
              <w:tabs>
                <w:tab w:val="left" w:pos="1260"/>
                <w:tab w:val="center" w:pos="4924"/>
              </w:tabs>
              <w:rPr>
                <w:rFonts w:ascii="Arial Narrow" w:hAnsi="Arial Narrow" w:cs="Tahoma"/>
                <w:b/>
                <w:sz w:val="20"/>
                <w:highlight w:val="lightGray"/>
              </w:rPr>
            </w:pPr>
            <w:r>
              <w:rPr>
                <w:rFonts w:ascii="Arial Narrow" w:hAnsi="Arial Narrow" w:cs="Tahoma"/>
                <w:b/>
                <w:sz w:val="20"/>
              </w:rPr>
              <w:tab/>
            </w:r>
            <w:r>
              <w:rPr>
                <w:rFonts w:ascii="Arial Narrow" w:hAnsi="Arial Narrow" w:cs="Tahoma"/>
                <w:b/>
                <w:sz w:val="20"/>
              </w:rPr>
              <w:tab/>
              <w:t>4.</w:t>
            </w:r>
            <w:r w:rsidR="008D3E72" w:rsidRPr="008D3E72">
              <w:rPr>
                <w:rFonts w:ascii="Arial Narrow" w:hAnsi="Arial Narrow" w:cs="Tahoma"/>
                <w:b/>
                <w:sz w:val="20"/>
              </w:rPr>
              <w:t>OBJETIVOS DE LA AUDITORÍA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rPr>
                <w:rFonts w:ascii="Arial Narrow" w:hAnsi="Arial Narrow" w:cs="Tahoma"/>
                <w:sz w:val="20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sz w:val="20"/>
              </w:rPr>
            </w:pP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0065" w:type="dxa"/>
            <w:gridSpan w:val="2"/>
            <w:shd w:val="clear" w:color="auto" w:fill="CCCCCC"/>
          </w:tcPr>
          <w:p w:rsidR="008D3E72" w:rsidRPr="008D3E72" w:rsidRDefault="008D3E72" w:rsidP="00B5426A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8D3E72">
              <w:rPr>
                <w:rFonts w:ascii="Arial Narrow" w:hAnsi="Arial Narrow" w:cs="Tahoma"/>
                <w:b/>
                <w:sz w:val="20"/>
              </w:rPr>
              <w:t>ALCANCE DE LA AUDITORÍA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10065" w:type="dxa"/>
            <w:gridSpan w:val="2"/>
          </w:tcPr>
          <w:p w:rsidR="008D3E72" w:rsidRPr="008D3E72" w:rsidRDefault="004E5C70" w:rsidP="004E5C70">
            <w:pPr>
              <w:rPr>
                <w:rFonts w:ascii="Arial Narrow" w:hAnsi="Arial Narrow" w:cs="Tahoma"/>
                <w:bCs/>
                <w:color w:val="FF0000"/>
                <w:sz w:val="20"/>
                <w:lang w:val="es-CO"/>
              </w:rPr>
            </w:pPr>
            <w:r>
              <w:rPr>
                <w:rFonts w:ascii="Arial Narrow" w:hAnsi="Arial Narrow" w:cs="Tahoma"/>
                <w:bCs/>
                <w:sz w:val="20"/>
              </w:rPr>
              <w:t>5.</w:t>
            </w:r>
            <w:r w:rsidR="008D3E72" w:rsidRPr="008D3E72">
              <w:rPr>
                <w:rFonts w:ascii="Arial Narrow" w:hAnsi="Arial Narrow" w:cs="Tahoma"/>
                <w:bCs/>
                <w:sz w:val="20"/>
              </w:rPr>
              <w:t>Proceso Auditado:</w:t>
            </w:r>
            <w:r w:rsidR="008D3E72" w:rsidRPr="008D3E72">
              <w:rPr>
                <w:rFonts w:ascii="Arial Narrow" w:hAnsi="Arial Narrow" w:cs="Tahoma"/>
                <w:bCs/>
                <w:sz w:val="20"/>
                <w:lang w:val="es-CO"/>
              </w:rPr>
              <w:t xml:space="preserve"> 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</w:tcPr>
          <w:p w:rsidR="008D3E72" w:rsidRPr="008D3E72" w:rsidRDefault="004E5C70" w:rsidP="004E5C70">
            <w:pPr>
              <w:rPr>
                <w:rFonts w:ascii="Arial Narrow" w:hAnsi="Arial Narrow" w:cs="Tahoma"/>
                <w:b/>
                <w:sz w:val="20"/>
                <w:lang w:val="es-CO"/>
              </w:rPr>
            </w:pPr>
            <w:r>
              <w:rPr>
                <w:rFonts w:ascii="Arial Narrow" w:hAnsi="Arial Narrow" w:cs="Tahoma"/>
                <w:sz w:val="20"/>
              </w:rPr>
              <w:t>6.</w:t>
            </w:r>
            <w:r w:rsidR="008D3E72" w:rsidRPr="008D3E72">
              <w:rPr>
                <w:rFonts w:ascii="Arial Narrow" w:hAnsi="Arial Narrow" w:cs="Tahoma"/>
                <w:sz w:val="20"/>
              </w:rPr>
              <w:t>Lugar donde se realizaron las actividades de auditoría en Sitio: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4E5C70" w:rsidP="004E5C70">
            <w:pPr>
              <w:rPr>
                <w:rFonts w:ascii="Arial Narrow" w:hAnsi="Arial Narrow" w:cs="Tahoma"/>
                <w:sz w:val="20"/>
              </w:rPr>
            </w:pPr>
            <w:r>
              <w:rPr>
                <w:rFonts w:ascii="Arial Narrow" w:hAnsi="Arial Narrow" w:cs="Tahoma"/>
                <w:sz w:val="20"/>
              </w:rPr>
              <w:t>7.</w:t>
            </w:r>
            <w:r w:rsidR="008D3E72" w:rsidRPr="008D3E72">
              <w:rPr>
                <w:rFonts w:ascii="Arial Narrow" w:hAnsi="Arial Narrow" w:cs="Tahoma"/>
                <w:sz w:val="20"/>
              </w:rPr>
              <w:t xml:space="preserve">Personas entrevistadas  y cargo: 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  <w:trHeight w:val="144"/>
        </w:trPr>
        <w:tc>
          <w:tcPr>
            <w:tcW w:w="10065" w:type="dxa"/>
            <w:gridSpan w:val="2"/>
            <w:shd w:val="clear" w:color="auto" w:fill="CCCCCC"/>
          </w:tcPr>
          <w:p w:rsidR="008D3E72" w:rsidRPr="008D3E72" w:rsidRDefault="004E5C70" w:rsidP="004E5C70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>
              <w:rPr>
                <w:rFonts w:ascii="Arial Narrow" w:hAnsi="Arial Narrow" w:cs="Tahoma"/>
                <w:b/>
                <w:sz w:val="20"/>
              </w:rPr>
              <w:t>8.</w:t>
            </w:r>
            <w:r w:rsidR="008D3E72" w:rsidRPr="008D3E72">
              <w:rPr>
                <w:rFonts w:ascii="Arial Narrow" w:hAnsi="Arial Narrow" w:cs="Tahoma"/>
                <w:b/>
                <w:sz w:val="20"/>
              </w:rPr>
              <w:t>CRITERIOS DE LA AUDITORÍA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ind w:hanging="18"/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8D3E72" w:rsidRPr="008D3E72" w:rsidRDefault="008D3E72" w:rsidP="00B5426A">
            <w:pPr>
              <w:ind w:hanging="18"/>
              <w:jc w:val="center"/>
              <w:outlineLvl w:val="5"/>
              <w:rPr>
                <w:rFonts w:ascii="Arial Narrow" w:hAnsi="Arial Narrow" w:cs="Tahoma"/>
                <w:b/>
                <w:sz w:val="20"/>
              </w:rPr>
            </w:pPr>
            <w:r w:rsidRPr="008D3E72">
              <w:rPr>
                <w:rFonts w:ascii="Arial Narrow" w:hAnsi="Arial Narrow" w:cs="Tahoma"/>
                <w:b/>
                <w:sz w:val="20"/>
              </w:rPr>
              <w:t>HALLAZGOS DE LA AUDITORÍA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shd w:val="clear" w:color="auto" w:fill="E6E6E6"/>
          </w:tcPr>
          <w:p w:rsidR="008D3E72" w:rsidRPr="008D3E72" w:rsidRDefault="004E5C70" w:rsidP="004E5C70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>
              <w:rPr>
                <w:rFonts w:ascii="Arial Narrow" w:hAnsi="Arial Narrow" w:cs="Tahoma"/>
                <w:b/>
                <w:sz w:val="20"/>
              </w:rPr>
              <w:t>9.</w:t>
            </w:r>
            <w:r w:rsidR="008D3E72" w:rsidRPr="008D3E72">
              <w:rPr>
                <w:rFonts w:ascii="Arial Narrow" w:hAnsi="Arial Narrow" w:cs="Tahoma"/>
                <w:b/>
                <w:sz w:val="20"/>
              </w:rPr>
              <w:t>INCONSISTENCIAS O PROBLEMAS DETECTADOS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rPr>
                <w:rFonts w:ascii="Arial Narrow" w:hAnsi="Arial Narrow" w:cs="Tahoma"/>
                <w:b/>
                <w:sz w:val="20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b/>
                <w:sz w:val="20"/>
              </w:rPr>
            </w:pP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shd w:val="clear" w:color="auto" w:fill="E6E6E6"/>
          </w:tcPr>
          <w:p w:rsidR="008D3E72" w:rsidRPr="008D3E72" w:rsidRDefault="004E5C70" w:rsidP="004E5C70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>
              <w:rPr>
                <w:rFonts w:ascii="Arial Narrow" w:hAnsi="Arial Narrow" w:cs="Tahoma"/>
                <w:b/>
                <w:sz w:val="20"/>
              </w:rPr>
              <w:t>10.</w:t>
            </w:r>
            <w:r w:rsidR="008D3E72" w:rsidRPr="008D3E72">
              <w:rPr>
                <w:rFonts w:ascii="Arial Narrow" w:hAnsi="Arial Narrow" w:cs="Tahoma"/>
                <w:b/>
                <w:sz w:val="20"/>
              </w:rPr>
              <w:t>OPORTUNIDADES DE MEJORA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shd w:val="clear" w:color="auto" w:fill="E6E6E6"/>
          </w:tcPr>
          <w:p w:rsidR="008D3E72" w:rsidRPr="008D3E72" w:rsidRDefault="004E5C70" w:rsidP="004E5C70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>
              <w:rPr>
                <w:rFonts w:ascii="Arial Narrow" w:hAnsi="Arial Narrow" w:cs="Tahoma"/>
                <w:b/>
                <w:sz w:val="20"/>
              </w:rPr>
              <w:t>11.</w:t>
            </w:r>
            <w:r w:rsidR="008D3E72" w:rsidRPr="008D3E72">
              <w:rPr>
                <w:rFonts w:ascii="Arial Narrow" w:hAnsi="Arial Narrow" w:cs="Tahoma"/>
                <w:b/>
                <w:sz w:val="20"/>
              </w:rPr>
              <w:t>CONCLUSION DE LA AUDITORÍA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shd w:val="clear" w:color="auto" w:fill="E6E6E6"/>
          </w:tcPr>
          <w:p w:rsidR="008D3E72" w:rsidRPr="004E5C70" w:rsidRDefault="008D3E72" w:rsidP="004E5C70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4E5C70">
              <w:rPr>
                <w:rFonts w:ascii="Arial Narrow" w:hAnsi="Arial Narrow" w:cs="Tahoma"/>
                <w:b/>
                <w:sz w:val="20"/>
              </w:rPr>
              <w:t>AREAS NO CUBIERTAS DEL ALCANCE DE LA AUDITORÍA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shd w:val="clear" w:color="auto" w:fill="E6E6E6"/>
          </w:tcPr>
          <w:p w:rsidR="008D3E72" w:rsidRPr="004E5C70" w:rsidRDefault="008D3E72" w:rsidP="004E5C70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4E5C70">
              <w:rPr>
                <w:rFonts w:ascii="Arial Narrow" w:hAnsi="Arial Narrow" w:cs="Tahoma"/>
                <w:b/>
                <w:sz w:val="20"/>
              </w:rPr>
              <w:lastRenderedPageBreak/>
              <w:t>RECOMENDACIONES PARA LA SIGUIENTE  AUDITORÍA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shd w:val="clear" w:color="auto" w:fill="E6E6E6"/>
          </w:tcPr>
          <w:p w:rsidR="008D3E72" w:rsidRPr="008D3E72" w:rsidRDefault="008D3E72" w:rsidP="004E5C70">
            <w:pPr>
              <w:numPr>
                <w:ilvl w:val="0"/>
                <w:numId w:val="2"/>
              </w:num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8D3E72">
              <w:rPr>
                <w:rFonts w:ascii="Arial Narrow" w:hAnsi="Arial Narrow" w:cs="Tahoma"/>
                <w:b/>
                <w:sz w:val="20"/>
              </w:rPr>
              <w:t>SEGUIMIENTO ACORDADO PARA LOS PLANES DE ACCION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  <w:shd w:val="clear" w:color="auto" w:fill="E6E6E6"/>
          </w:tcPr>
          <w:p w:rsidR="008D3E72" w:rsidRPr="008D3E72" w:rsidRDefault="008D3E72" w:rsidP="004E5C70">
            <w:pPr>
              <w:numPr>
                <w:ilvl w:val="0"/>
                <w:numId w:val="2"/>
              </w:numPr>
              <w:rPr>
                <w:rFonts w:ascii="Arial Narrow" w:hAnsi="Arial Narrow" w:cs="Tahoma"/>
                <w:b/>
                <w:sz w:val="20"/>
              </w:rPr>
            </w:pPr>
            <w:r w:rsidRPr="008D3E72">
              <w:rPr>
                <w:rFonts w:ascii="Arial Narrow" w:hAnsi="Arial Narrow" w:cs="Tahoma"/>
                <w:b/>
                <w:sz w:val="20"/>
              </w:rPr>
              <w:t>INFORME DEL PROCESO DE AUDITORÍA (Incluyendo los obstáculos encontrados y las oportunidades de mejora)</w:t>
            </w:r>
          </w:p>
        </w:tc>
      </w:tr>
      <w:tr w:rsidR="008D3E72" w:rsidRPr="008D3E72" w:rsidTr="004E5C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65" w:type="dxa"/>
            <w:gridSpan w:val="2"/>
          </w:tcPr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  <w:p w:rsidR="008D3E72" w:rsidRPr="008D3E72" w:rsidRDefault="008D3E72" w:rsidP="00B5426A">
            <w:pPr>
              <w:rPr>
                <w:rFonts w:ascii="Arial Narrow" w:hAnsi="Arial Narrow" w:cs="Tahoma"/>
                <w:color w:val="FF0000"/>
                <w:sz w:val="20"/>
                <w:lang w:val="es-CO"/>
              </w:rPr>
            </w:pPr>
          </w:p>
        </w:tc>
      </w:tr>
    </w:tbl>
    <w:p w:rsidR="008D3E72" w:rsidRDefault="008D3E72" w:rsidP="008D3E72">
      <w:pPr>
        <w:rPr>
          <w:rFonts w:ascii="Arial Narrow" w:hAnsi="Arial Narrow" w:cs="Tahoma"/>
          <w:sz w:val="20"/>
        </w:rPr>
      </w:pPr>
    </w:p>
    <w:p w:rsidR="004E5C70" w:rsidRPr="008D3E72" w:rsidRDefault="004E5C70" w:rsidP="008D3E72">
      <w:pPr>
        <w:rPr>
          <w:rFonts w:ascii="Arial Narrow" w:hAnsi="Arial Narrow" w:cs="Tahoma"/>
          <w:sz w:val="20"/>
        </w:rPr>
      </w:pPr>
    </w:p>
    <w:p w:rsidR="008D3E72" w:rsidRDefault="008D3E72" w:rsidP="004E5C70">
      <w:pPr>
        <w:numPr>
          <w:ilvl w:val="0"/>
          <w:numId w:val="2"/>
        </w:numPr>
        <w:rPr>
          <w:rFonts w:ascii="Arial Narrow" w:hAnsi="Arial Narrow" w:cs="Tahoma"/>
          <w:sz w:val="20"/>
        </w:rPr>
      </w:pPr>
      <w:r w:rsidRPr="008D3E72">
        <w:rPr>
          <w:rFonts w:ascii="Arial Narrow" w:hAnsi="Arial Narrow" w:cs="Tahoma"/>
          <w:sz w:val="20"/>
        </w:rPr>
        <w:t>Firma del Auditor</w:t>
      </w:r>
      <w:r w:rsidR="004E5C70">
        <w:rPr>
          <w:rFonts w:ascii="Arial Narrow" w:hAnsi="Arial Narrow" w:cs="Tahoma"/>
          <w:sz w:val="20"/>
        </w:rPr>
        <w:t xml:space="preserve">    </w:t>
      </w:r>
      <w:r w:rsidRPr="008D3E72">
        <w:rPr>
          <w:rFonts w:ascii="Arial Narrow" w:hAnsi="Arial Narrow" w:cs="Tahoma"/>
          <w:sz w:val="20"/>
        </w:rPr>
        <w:t>________________________________________</w:t>
      </w:r>
    </w:p>
    <w:p w:rsidR="004E5C70" w:rsidRDefault="004E5C70" w:rsidP="004E5C70">
      <w:pPr>
        <w:ind w:left="360"/>
        <w:rPr>
          <w:rFonts w:ascii="Arial Narrow" w:hAnsi="Arial Narrow" w:cs="Tahoma"/>
          <w:sz w:val="20"/>
        </w:rPr>
      </w:pPr>
    </w:p>
    <w:p w:rsidR="004E5C70" w:rsidRPr="008D3E72" w:rsidRDefault="004E5C70" w:rsidP="004E5C70">
      <w:pPr>
        <w:ind w:left="360"/>
        <w:rPr>
          <w:rFonts w:ascii="Arial Narrow" w:hAnsi="Arial Narrow" w:cs="Tahoma"/>
          <w:sz w:val="20"/>
        </w:rPr>
      </w:pPr>
    </w:p>
    <w:p w:rsidR="008D3E72" w:rsidRPr="008D3E72" w:rsidRDefault="008D3E72" w:rsidP="004E5C70">
      <w:pPr>
        <w:numPr>
          <w:ilvl w:val="0"/>
          <w:numId w:val="2"/>
        </w:numPr>
        <w:rPr>
          <w:rFonts w:ascii="Arial Narrow" w:hAnsi="Arial Narrow" w:cs="Tahoma"/>
          <w:sz w:val="20"/>
        </w:rPr>
      </w:pPr>
      <w:r w:rsidRPr="008D3E72">
        <w:rPr>
          <w:rFonts w:ascii="Arial Narrow" w:hAnsi="Arial Narrow" w:cs="Tahoma"/>
          <w:sz w:val="20"/>
        </w:rPr>
        <w:t>Firma del Auditado</w:t>
      </w:r>
      <w:r w:rsidR="004E5C70">
        <w:rPr>
          <w:rFonts w:ascii="Arial Narrow" w:hAnsi="Arial Narrow" w:cs="Tahoma"/>
          <w:sz w:val="20"/>
        </w:rPr>
        <w:t xml:space="preserve"> </w:t>
      </w:r>
      <w:r w:rsidRPr="008D3E72">
        <w:rPr>
          <w:rFonts w:ascii="Arial Narrow" w:hAnsi="Arial Narrow" w:cs="Tahoma"/>
          <w:sz w:val="20"/>
        </w:rPr>
        <w:t xml:space="preserve"> __</w:t>
      </w:r>
      <w:r w:rsidR="004E5C70">
        <w:rPr>
          <w:rFonts w:ascii="Arial Narrow" w:hAnsi="Arial Narrow" w:cs="Tahoma"/>
          <w:sz w:val="20"/>
        </w:rPr>
        <w:t>_</w:t>
      </w:r>
      <w:r w:rsidRPr="008D3E72">
        <w:rPr>
          <w:rFonts w:ascii="Arial Narrow" w:hAnsi="Arial Narrow" w:cs="Tahoma"/>
          <w:sz w:val="20"/>
        </w:rPr>
        <w:t>_____________________________________</w:t>
      </w:r>
    </w:p>
    <w:p w:rsidR="008D3E72" w:rsidRPr="00622FF7" w:rsidRDefault="008D3E72" w:rsidP="008D3E72"/>
    <w:p w:rsidR="00BF7CF7" w:rsidRDefault="00BF7CF7">
      <w:bookmarkStart w:id="0" w:name="_GoBack"/>
      <w:bookmarkEnd w:id="0"/>
    </w:p>
    <w:sectPr w:rsidR="00BF7CF7" w:rsidSect="00E82D2F">
      <w:headerReference w:type="default" r:id="rId8"/>
      <w:footerReference w:type="default" r:id="rId9"/>
      <w:pgSz w:w="12240" w:h="15840"/>
      <w:pgMar w:top="1417" w:right="1701" w:bottom="1417" w:left="1276" w:header="426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E72" w:rsidRDefault="008D3E72" w:rsidP="008D3E72">
      <w:pPr>
        <w:spacing w:before="0" w:after="0"/>
      </w:pPr>
      <w:r>
        <w:separator/>
      </w:r>
    </w:p>
  </w:endnote>
  <w:endnote w:type="continuationSeparator" w:id="0">
    <w:p w:rsidR="008D3E72" w:rsidRDefault="008D3E72" w:rsidP="008D3E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D2F" w:rsidRPr="00E82D2F" w:rsidRDefault="00E82D2F" w:rsidP="00E82D2F">
    <w:pPr>
      <w:pStyle w:val="Piedepgina"/>
      <w:rPr>
        <w:rFonts w:ascii="Arial Narrow" w:hAnsi="Arial Narrow"/>
        <w:b/>
        <w:sz w:val="22"/>
      </w:rPr>
    </w:pPr>
    <w:r w:rsidRPr="00E82D2F">
      <w:rPr>
        <w:rFonts w:ascii="Arial Narrow" w:hAnsi="Arial Narrow"/>
        <w:b/>
        <w:sz w:val="22"/>
      </w:rPr>
      <w:t>C05.01.F0</w:t>
    </w:r>
    <w:r w:rsidRPr="00E82D2F">
      <w:rPr>
        <w:rFonts w:ascii="Arial Narrow" w:hAnsi="Arial Narrow"/>
        <w:b/>
        <w:sz w:val="22"/>
      </w:rPr>
      <w:t>3</w:t>
    </w:r>
    <w:r w:rsidRPr="00E82D2F">
      <w:rPr>
        <w:rFonts w:ascii="Arial Narrow" w:hAnsi="Arial Narrow"/>
        <w:b/>
        <w:sz w:val="22"/>
      </w:rPr>
      <w:t xml:space="preserve">                                       “COMPROMETIDOS CON LA CALIDAD”</w:t>
    </w:r>
    <w:r w:rsidRPr="00E82D2F">
      <w:rPr>
        <w:rFonts w:ascii="Arial Narrow" w:hAnsi="Arial Narrow"/>
        <w:b/>
        <w:sz w:val="22"/>
      </w:rPr>
      <w:tab/>
    </w:r>
  </w:p>
  <w:p w:rsidR="00E82D2F" w:rsidRPr="00E82D2F" w:rsidRDefault="00E82D2F" w:rsidP="00E82D2F">
    <w:pPr>
      <w:pStyle w:val="Piedepgina"/>
      <w:rPr>
        <w:rStyle w:val="Nmerodepgina"/>
        <w:b/>
        <w:sz w:val="22"/>
      </w:rPr>
    </w:pPr>
    <w:r w:rsidRPr="00E82D2F">
      <w:rPr>
        <w:rFonts w:ascii="Arial Narrow" w:hAnsi="Arial Narrow"/>
        <w:b/>
        <w:sz w:val="22"/>
      </w:rPr>
      <w:t>VERSION 2.0</w:t>
    </w:r>
  </w:p>
  <w:p w:rsidR="00E82D2F" w:rsidRDefault="00E82D2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E72" w:rsidRDefault="008D3E72" w:rsidP="008D3E72">
      <w:pPr>
        <w:spacing w:before="0" w:after="0"/>
      </w:pPr>
      <w:r>
        <w:separator/>
      </w:r>
    </w:p>
  </w:footnote>
  <w:footnote w:type="continuationSeparator" w:id="0">
    <w:p w:rsidR="008D3E72" w:rsidRDefault="008D3E72" w:rsidP="008D3E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7087"/>
      <w:gridCol w:w="1560"/>
    </w:tblGrid>
    <w:tr w:rsidR="008D3E72" w:rsidTr="004E5C70">
      <w:tc>
        <w:tcPr>
          <w:tcW w:w="1418" w:type="dxa"/>
          <w:shd w:val="clear" w:color="auto" w:fill="auto"/>
        </w:tcPr>
        <w:p w:rsidR="008D3E72" w:rsidRDefault="008D3E72" w:rsidP="00B5426A">
          <w:pPr>
            <w:pStyle w:val="Encabezado"/>
            <w:jc w:val="center"/>
          </w:pPr>
          <w:r>
            <w:rPr>
              <w:noProof/>
              <w:lang w:eastAsia="es-CO"/>
            </w:rPr>
            <w:drawing>
              <wp:inline distT="0" distB="0" distL="0" distR="0" wp14:anchorId="6E7F3C98" wp14:editId="22448C4E">
                <wp:extent cx="635000" cy="749300"/>
                <wp:effectExtent l="0" t="0" r="0" b="0"/>
                <wp:docPr id="1" name="Imagen 1" descr="Gober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ber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0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shd w:val="clear" w:color="auto" w:fill="auto"/>
        </w:tcPr>
        <w:p w:rsidR="008D3E72" w:rsidRPr="008D3E72" w:rsidRDefault="008D3E72" w:rsidP="008D3E72">
          <w:pPr>
            <w:pStyle w:val="Encabezado"/>
            <w:spacing w:before="0"/>
            <w:jc w:val="center"/>
            <w:rPr>
              <w:rFonts w:ascii="Arial Narrow" w:hAnsi="Arial Narrow"/>
              <w:b/>
              <w:sz w:val="22"/>
            </w:rPr>
          </w:pPr>
          <w:r w:rsidRPr="008D3E72">
            <w:rPr>
              <w:rFonts w:ascii="Arial Narrow" w:hAnsi="Arial Narrow"/>
              <w:b/>
              <w:sz w:val="22"/>
            </w:rPr>
            <w:t>GOBERNACION DE ARAUCA</w:t>
          </w:r>
        </w:p>
        <w:p w:rsidR="008D3E72" w:rsidRPr="008D3E72" w:rsidRDefault="008D3E72" w:rsidP="008D3E72">
          <w:pPr>
            <w:pStyle w:val="Encabezado"/>
            <w:spacing w:before="0"/>
            <w:jc w:val="center"/>
            <w:rPr>
              <w:rFonts w:ascii="Arial Narrow" w:hAnsi="Arial Narrow"/>
              <w:b/>
              <w:sz w:val="22"/>
            </w:rPr>
          </w:pPr>
          <w:r w:rsidRPr="008D3E72">
            <w:rPr>
              <w:rFonts w:ascii="Arial Narrow" w:hAnsi="Arial Narrow"/>
              <w:b/>
              <w:sz w:val="22"/>
            </w:rPr>
            <w:t>GESTION DE LA EDUCACIÓN</w:t>
          </w:r>
        </w:p>
        <w:p w:rsidR="008D3E72" w:rsidRPr="008D3E72" w:rsidRDefault="008D3E72" w:rsidP="008D3E72">
          <w:pPr>
            <w:pStyle w:val="Encabezado"/>
            <w:spacing w:before="0"/>
            <w:jc w:val="center"/>
            <w:rPr>
              <w:rFonts w:ascii="Arial Narrow" w:hAnsi="Arial Narrow"/>
              <w:b/>
              <w:sz w:val="22"/>
            </w:rPr>
          </w:pPr>
          <w:r w:rsidRPr="008D3E72">
            <w:rPr>
              <w:rFonts w:ascii="Arial Narrow" w:hAnsi="Arial Narrow"/>
              <w:b/>
              <w:sz w:val="22"/>
            </w:rPr>
            <w:t>C. GESTION DE LA COBERTURA DEL SERVICIO EDUCATIVO</w:t>
          </w:r>
        </w:p>
        <w:p w:rsidR="008D3E72" w:rsidRPr="008D3E72" w:rsidRDefault="008D3E72" w:rsidP="008D3E72">
          <w:pPr>
            <w:pStyle w:val="Encabezado"/>
            <w:spacing w:before="0"/>
            <w:jc w:val="center"/>
            <w:rPr>
              <w:rFonts w:ascii="Arial Narrow" w:hAnsi="Arial Narrow"/>
              <w:b/>
              <w:sz w:val="22"/>
            </w:rPr>
          </w:pPr>
        </w:p>
        <w:p w:rsidR="008D3E72" w:rsidRPr="00CB3FC5" w:rsidRDefault="008D3E72" w:rsidP="008D3E72">
          <w:pPr>
            <w:pStyle w:val="Encabezado"/>
            <w:spacing w:before="0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sz w:val="22"/>
            </w:rPr>
            <w:t>INFORME DE AUDITORIA</w:t>
          </w:r>
        </w:p>
      </w:tc>
      <w:tc>
        <w:tcPr>
          <w:tcW w:w="1560" w:type="dxa"/>
          <w:shd w:val="clear" w:color="auto" w:fill="auto"/>
        </w:tcPr>
        <w:p w:rsidR="008D3E72" w:rsidRPr="008D3E72" w:rsidRDefault="008D3E72" w:rsidP="00B5426A">
          <w:pPr>
            <w:pStyle w:val="Encabezado"/>
            <w:jc w:val="center"/>
            <w:rPr>
              <w:rFonts w:ascii="Arial Narrow" w:hAnsi="Arial Narrow"/>
              <w:sz w:val="22"/>
            </w:rPr>
          </w:pPr>
          <w:r w:rsidRPr="008D3E72">
            <w:rPr>
              <w:rFonts w:ascii="Arial Narrow" w:hAnsi="Arial Narrow"/>
              <w:sz w:val="22"/>
            </w:rPr>
            <w:t>C05.01.F0</w:t>
          </w:r>
          <w:r>
            <w:rPr>
              <w:rFonts w:ascii="Arial Narrow" w:hAnsi="Arial Narrow"/>
              <w:sz w:val="22"/>
            </w:rPr>
            <w:t>3</w:t>
          </w:r>
        </w:p>
        <w:p w:rsidR="008D3E72" w:rsidRPr="008D3E72" w:rsidRDefault="008D3E72" w:rsidP="00B5426A">
          <w:pPr>
            <w:pStyle w:val="Encabezado"/>
            <w:jc w:val="center"/>
            <w:rPr>
              <w:rFonts w:ascii="Arial Narrow" w:hAnsi="Arial Narrow"/>
              <w:sz w:val="22"/>
            </w:rPr>
          </w:pPr>
          <w:r w:rsidRPr="008D3E72">
            <w:rPr>
              <w:rFonts w:ascii="Arial Narrow" w:hAnsi="Arial Narrow"/>
              <w:sz w:val="22"/>
            </w:rPr>
            <w:t>VERSION 2.0</w:t>
          </w:r>
        </w:p>
        <w:p w:rsidR="008D3E72" w:rsidRPr="00CB3FC5" w:rsidRDefault="008D3E72" w:rsidP="00B5426A">
          <w:pPr>
            <w:pStyle w:val="Encabezado"/>
            <w:jc w:val="center"/>
            <w:rPr>
              <w:rFonts w:ascii="Arial Narrow" w:hAnsi="Arial Narrow"/>
            </w:rPr>
          </w:pPr>
        </w:p>
        <w:p w:rsidR="008D3E72" w:rsidRDefault="008D3E72" w:rsidP="00B5426A">
          <w:pPr>
            <w:pStyle w:val="Encabezado"/>
            <w:jc w:val="center"/>
          </w:pPr>
        </w:p>
      </w:tc>
    </w:tr>
  </w:tbl>
  <w:p w:rsidR="008D3E72" w:rsidRDefault="008D3E72" w:rsidP="008D3E7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36CBD"/>
    <w:multiLevelType w:val="hybridMultilevel"/>
    <w:tmpl w:val="7B1C6384"/>
    <w:lvl w:ilvl="0" w:tplc="33CA5A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1">
    <w:nsid w:val="678E78CA"/>
    <w:multiLevelType w:val="hybridMultilevel"/>
    <w:tmpl w:val="4C5E488A"/>
    <w:lvl w:ilvl="0" w:tplc="240A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E72"/>
    <w:rsid w:val="004E5C70"/>
    <w:rsid w:val="008D3E72"/>
    <w:rsid w:val="00BF7CF7"/>
    <w:rsid w:val="00E8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E7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3E7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D3E72"/>
  </w:style>
  <w:style w:type="paragraph" w:styleId="Piedepgina">
    <w:name w:val="footer"/>
    <w:basedOn w:val="Normal"/>
    <w:link w:val="PiedepginaCar"/>
    <w:uiPriority w:val="99"/>
    <w:unhideWhenUsed/>
    <w:rsid w:val="008D3E7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3E72"/>
  </w:style>
  <w:style w:type="paragraph" w:styleId="Textodeglobo">
    <w:name w:val="Balloon Text"/>
    <w:basedOn w:val="Normal"/>
    <w:link w:val="TextodegloboCar"/>
    <w:uiPriority w:val="99"/>
    <w:semiHidden/>
    <w:unhideWhenUsed/>
    <w:rsid w:val="008D3E7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3E7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E5C70"/>
    <w:pPr>
      <w:ind w:left="720"/>
      <w:contextualSpacing/>
    </w:pPr>
  </w:style>
  <w:style w:type="character" w:styleId="Nmerodepgina">
    <w:name w:val="page number"/>
    <w:basedOn w:val="Fuentedeprrafopredeter"/>
    <w:rsid w:val="00E82D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E7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3E7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D3E72"/>
  </w:style>
  <w:style w:type="paragraph" w:styleId="Piedepgina">
    <w:name w:val="footer"/>
    <w:basedOn w:val="Normal"/>
    <w:link w:val="PiedepginaCar"/>
    <w:uiPriority w:val="99"/>
    <w:unhideWhenUsed/>
    <w:rsid w:val="008D3E7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3E72"/>
  </w:style>
  <w:style w:type="paragraph" w:styleId="Textodeglobo">
    <w:name w:val="Balloon Text"/>
    <w:basedOn w:val="Normal"/>
    <w:link w:val="TextodegloboCar"/>
    <w:uiPriority w:val="99"/>
    <w:semiHidden/>
    <w:unhideWhenUsed/>
    <w:rsid w:val="008D3E7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3E7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E5C70"/>
    <w:pPr>
      <w:ind w:left="720"/>
      <w:contextualSpacing/>
    </w:pPr>
  </w:style>
  <w:style w:type="character" w:styleId="Nmerodepgina">
    <w:name w:val="page number"/>
    <w:basedOn w:val="Fuentedeprrafopredeter"/>
    <w:rsid w:val="00E82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COBERTURAACCESO</dc:creator>
  <cp:lastModifiedBy>COBERTURAACCESO</cp:lastModifiedBy>
  <cp:revision>2</cp:revision>
  <dcterms:created xsi:type="dcterms:W3CDTF">2016-05-24T22:22:00Z</dcterms:created>
  <dcterms:modified xsi:type="dcterms:W3CDTF">2016-05-24T22:45:00Z</dcterms:modified>
</cp:coreProperties>
</file>